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5C" w:rsidRDefault="0094295C">
      <w:bookmarkStart w:id="0" w:name="_GoBack"/>
      <w:bookmarkEnd w:id="0"/>
    </w:p>
    <w:p w:rsidR="00C506A0" w:rsidRPr="00C506A0" w:rsidRDefault="00C506A0" w:rsidP="00C506A0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C506A0">
        <w:rPr>
          <w:rFonts w:asciiTheme="minorHAnsi" w:hAnsiTheme="minorHAnsi"/>
          <w:b/>
          <w:caps/>
          <w:sz w:val="28"/>
          <w:szCs w:val="28"/>
        </w:rPr>
        <w:t>Dotazník pro rodiče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  <w:r w:rsidRPr="00C506A0">
        <w:rPr>
          <w:rFonts w:asciiTheme="minorHAnsi" w:hAnsiTheme="minorHAnsi"/>
        </w:rPr>
        <w:t>Jméno a příjmení dítěte:</w:t>
      </w:r>
    </w:p>
    <w:p w:rsidR="00C506A0" w:rsidRPr="00C506A0" w:rsidRDefault="00C506A0" w:rsidP="00C506A0">
      <w:pPr>
        <w:rPr>
          <w:rFonts w:asciiTheme="minorHAnsi" w:hAnsiTheme="minorHAnsi"/>
        </w:rPr>
      </w:pPr>
      <w:r w:rsidRPr="00C506A0">
        <w:rPr>
          <w:rFonts w:asciiTheme="minorHAnsi" w:hAnsiTheme="minorHAnsi"/>
        </w:rPr>
        <w:t>Datum narození:</w:t>
      </w:r>
    </w:p>
    <w:p w:rsidR="00C506A0" w:rsidRPr="00C506A0" w:rsidRDefault="00C506A0" w:rsidP="00C506A0">
      <w:pPr>
        <w:rPr>
          <w:rFonts w:asciiTheme="minorHAnsi" w:hAnsiTheme="minorHAnsi"/>
        </w:rPr>
      </w:pPr>
      <w:r w:rsidRPr="00C506A0">
        <w:rPr>
          <w:rFonts w:asciiTheme="minorHAnsi" w:hAnsiTheme="minorHAnsi"/>
        </w:rPr>
        <w:t>Bydliště:</w:t>
      </w:r>
    </w:p>
    <w:p w:rsidR="00C506A0" w:rsidRPr="00C506A0" w:rsidRDefault="00C506A0" w:rsidP="00C506A0">
      <w:pPr>
        <w:rPr>
          <w:rFonts w:asciiTheme="minorHAnsi" w:hAnsiTheme="minorHAnsi"/>
        </w:rPr>
      </w:pPr>
      <w:r w:rsidRPr="00C506A0">
        <w:rPr>
          <w:rFonts w:asciiTheme="minorHAnsi" w:hAnsiTheme="minorHAnsi"/>
        </w:rPr>
        <w:t>Jméno a příjmení matky:</w:t>
      </w:r>
    </w:p>
    <w:p w:rsidR="00C506A0" w:rsidRPr="00C506A0" w:rsidRDefault="00C506A0" w:rsidP="00C506A0">
      <w:pPr>
        <w:rPr>
          <w:rFonts w:asciiTheme="minorHAnsi" w:hAnsiTheme="minorHAnsi"/>
        </w:rPr>
      </w:pPr>
      <w:r w:rsidRPr="00C506A0">
        <w:rPr>
          <w:rFonts w:asciiTheme="minorHAnsi" w:hAnsiTheme="minorHAnsi"/>
        </w:rPr>
        <w:t>Jméno a příjmení otce:</w:t>
      </w:r>
    </w:p>
    <w:p w:rsidR="00C506A0" w:rsidRPr="00C506A0" w:rsidRDefault="00C506A0" w:rsidP="00C506A0">
      <w:pPr>
        <w:pBdr>
          <w:bottom w:val="single" w:sz="12" w:space="1" w:color="auto"/>
        </w:pBdr>
        <w:rPr>
          <w:rFonts w:asciiTheme="minorHAnsi" w:hAnsiTheme="minorHAnsi"/>
        </w:rPr>
      </w:pPr>
      <w:r w:rsidRPr="00C506A0">
        <w:rPr>
          <w:rFonts w:asciiTheme="minorHAnsi" w:hAnsiTheme="minorHAnsi"/>
        </w:rPr>
        <w:t>Sourozenci:</w:t>
      </w:r>
    </w:p>
    <w:p w:rsidR="00C506A0" w:rsidRPr="00C506A0" w:rsidRDefault="00C506A0" w:rsidP="00C506A0">
      <w:pPr>
        <w:pBdr>
          <w:bottom w:val="single" w:sz="12" w:space="1" w:color="auto"/>
        </w:pBdr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Jak dítě oslovujete?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Jaké má rádo hračky, s čím si rádo hraje?</w:t>
      </w: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Sociální návyky: je-není  zvyklé na cizí lidi/ děti; je-není zvyklé být déle bez rodičů; při nástupu do MŠ lze předpokládat dobrou adaptaci – plačtivost (apod.); je spíše introvertní – extrovertní; dobře navazuje kontakt s vrstevníky – straní se vrstevníků (apod.)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Má v MŠ kamaráda, s nímž by chtělo být v oddělení?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Má vyhraněnou lateralitu - preference ruky? Pohybuje se v prostoru s jistotou?</w:t>
      </w: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Je schopno si samo říci, co potřebuje (např. na WC, pít, že ho něco bolí, že se mu něco nelíbí apod.)?</w:t>
      </w: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Je na něco alergické? Pokud ano, uveďte stupeň alergie a navrhněte způsob řešení stravy (vyloučit danou potravinu, krabičky s obědem apod.).</w:t>
      </w: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lastRenderedPageBreak/>
        <w:t xml:space="preserve">Je dítě stravováno vegetariánsky, vegansky?  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 xml:space="preserve"> Co vaše dítě nejí, nepije (něco, co vyloženě odmítá)?</w:t>
      </w: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Co si nepřejete, aby vaše dítě jedlo/ pilo? (např. slazené vody, mléko, šunka apod.)</w:t>
      </w:r>
    </w:p>
    <w:p w:rsidR="00C506A0" w:rsidRPr="00C506A0" w:rsidRDefault="00C506A0" w:rsidP="00C506A0">
      <w:pPr>
        <w:ind w:left="360"/>
        <w:rPr>
          <w:rFonts w:asciiTheme="minorHAnsi" w:hAnsiTheme="minorHAnsi"/>
        </w:rPr>
      </w:pPr>
    </w:p>
    <w:p w:rsidR="00C506A0" w:rsidRPr="00C506A0" w:rsidRDefault="00C506A0" w:rsidP="00C506A0">
      <w:pPr>
        <w:ind w:left="360"/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Jak je dítě samostatné při sebeobsluze? (konkretizujte).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numPr>
          <w:ilvl w:val="0"/>
          <w:numId w:val="1"/>
        </w:numPr>
        <w:rPr>
          <w:rFonts w:asciiTheme="minorHAnsi" w:hAnsiTheme="minorHAnsi"/>
        </w:rPr>
      </w:pPr>
      <w:r w:rsidRPr="00C506A0">
        <w:rPr>
          <w:rFonts w:asciiTheme="minorHAnsi" w:hAnsiTheme="minorHAnsi"/>
        </w:rPr>
        <w:t>Oblékání, vysvlékání, obouvání, používání příboru, pití z hrníčku/</w:t>
      </w:r>
      <w:r w:rsidR="003A3468">
        <w:rPr>
          <w:rFonts w:asciiTheme="minorHAnsi" w:hAnsiTheme="minorHAnsi"/>
        </w:rPr>
        <w:t xml:space="preserve"> </w:t>
      </w:r>
      <w:r w:rsidRPr="00C506A0">
        <w:rPr>
          <w:rFonts w:asciiTheme="minorHAnsi" w:hAnsiTheme="minorHAnsi"/>
        </w:rPr>
        <w:t>kelímku/</w:t>
      </w:r>
      <w:r w:rsidR="003A3468">
        <w:rPr>
          <w:rFonts w:asciiTheme="minorHAnsi" w:hAnsiTheme="minorHAnsi"/>
        </w:rPr>
        <w:t xml:space="preserve"> </w:t>
      </w:r>
      <w:r w:rsidRPr="00C506A0">
        <w:rPr>
          <w:rFonts w:asciiTheme="minorHAnsi" w:hAnsiTheme="minorHAnsi"/>
        </w:rPr>
        <w:t>lahve</w:t>
      </w:r>
    </w:p>
    <w:p w:rsidR="00C506A0" w:rsidRPr="00C506A0" w:rsidRDefault="00C506A0" w:rsidP="00C506A0">
      <w:pPr>
        <w:ind w:left="720"/>
        <w:rPr>
          <w:rFonts w:asciiTheme="minorHAnsi" w:hAnsiTheme="minorHAnsi"/>
        </w:rPr>
      </w:pPr>
    </w:p>
    <w:p w:rsidR="00C506A0" w:rsidRPr="00C506A0" w:rsidRDefault="00C506A0" w:rsidP="00C506A0">
      <w:pPr>
        <w:ind w:left="720"/>
        <w:rPr>
          <w:rFonts w:asciiTheme="minorHAnsi" w:hAnsiTheme="minorHAnsi"/>
        </w:rPr>
      </w:pPr>
    </w:p>
    <w:p w:rsidR="00C506A0" w:rsidRPr="00C506A0" w:rsidRDefault="00C506A0" w:rsidP="00C506A0">
      <w:pPr>
        <w:ind w:left="360"/>
        <w:rPr>
          <w:rFonts w:asciiTheme="minorHAnsi" w:hAnsiTheme="minorHAnsi"/>
        </w:rPr>
      </w:pPr>
    </w:p>
    <w:p w:rsidR="00C506A0" w:rsidRPr="00C506A0" w:rsidRDefault="00C506A0" w:rsidP="00C506A0">
      <w:pPr>
        <w:numPr>
          <w:ilvl w:val="0"/>
          <w:numId w:val="1"/>
        </w:numPr>
        <w:rPr>
          <w:rFonts w:asciiTheme="minorHAnsi" w:hAnsiTheme="minorHAnsi"/>
        </w:rPr>
      </w:pPr>
      <w:r w:rsidRPr="00C506A0">
        <w:rPr>
          <w:rFonts w:asciiTheme="minorHAnsi" w:hAnsiTheme="minorHAnsi"/>
        </w:rPr>
        <w:t>Hygienické návyky – nočník, toaleta, příp. pomočování během spánku (nutná plínka…)</w:t>
      </w:r>
    </w:p>
    <w:p w:rsidR="00C506A0" w:rsidRPr="00C506A0" w:rsidRDefault="00C506A0" w:rsidP="00C506A0">
      <w:pPr>
        <w:ind w:left="720"/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numPr>
          <w:ilvl w:val="0"/>
          <w:numId w:val="1"/>
        </w:numPr>
        <w:rPr>
          <w:rFonts w:asciiTheme="minorHAnsi" w:hAnsiTheme="minorHAnsi"/>
        </w:rPr>
      </w:pPr>
      <w:r w:rsidRPr="00C506A0">
        <w:rPr>
          <w:rFonts w:asciiTheme="minorHAnsi" w:hAnsiTheme="minorHAnsi"/>
        </w:rPr>
        <w:t>Čištění zubů</w:t>
      </w:r>
    </w:p>
    <w:p w:rsidR="00C506A0" w:rsidRPr="00C506A0" w:rsidRDefault="00C506A0" w:rsidP="00C506A0">
      <w:pPr>
        <w:ind w:left="720"/>
        <w:rPr>
          <w:rFonts w:asciiTheme="minorHAnsi" w:hAnsiTheme="minorHAnsi"/>
        </w:rPr>
      </w:pPr>
    </w:p>
    <w:p w:rsidR="00C506A0" w:rsidRPr="00C506A0" w:rsidRDefault="00C506A0" w:rsidP="00CE676E">
      <w:pPr>
        <w:ind w:left="720"/>
        <w:rPr>
          <w:rFonts w:asciiTheme="minorHAnsi" w:hAnsiTheme="minorHAnsi"/>
        </w:rPr>
      </w:pPr>
      <w:r w:rsidRPr="00C506A0">
        <w:rPr>
          <w:rFonts w:asciiTheme="minorHAnsi" w:hAnsiTheme="minorHAnsi"/>
        </w:rPr>
        <w:t xml:space="preserve"> </w:t>
      </w: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Od kdy do kdy bude vaše dítě navštěvovat UMŠ? (otevírací doba 6:30 – 17:30; řízené činnosti nejpozději od 8:15 hod. – limit pro příchod do třídy)</w:t>
      </w:r>
    </w:p>
    <w:p w:rsidR="00C506A0" w:rsidRPr="00C506A0" w:rsidRDefault="00C506A0" w:rsidP="00C506A0">
      <w:pPr>
        <w:rPr>
          <w:rFonts w:asciiTheme="minorHAnsi" w:hAnsiTheme="minorHAnsi"/>
        </w:rPr>
      </w:pPr>
      <w:r w:rsidRPr="00C506A0">
        <w:rPr>
          <w:rFonts w:asciiTheme="minorHAnsi" w:hAnsiTheme="minorHAnsi"/>
        </w:rPr>
        <w:t>Po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  <w:r w:rsidRPr="00C506A0">
        <w:rPr>
          <w:rFonts w:asciiTheme="minorHAnsi" w:hAnsiTheme="minorHAnsi"/>
        </w:rPr>
        <w:t>Út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  <w:r w:rsidRPr="00C506A0">
        <w:rPr>
          <w:rFonts w:asciiTheme="minorHAnsi" w:hAnsiTheme="minorHAnsi"/>
        </w:rPr>
        <w:t>St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  <w:r w:rsidRPr="00C506A0">
        <w:rPr>
          <w:rFonts w:asciiTheme="minorHAnsi" w:hAnsiTheme="minorHAnsi"/>
        </w:rPr>
        <w:t>Čt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  <w:r w:rsidRPr="00C506A0">
        <w:rPr>
          <w:rFonts w:asciiTheme="minorHAnsi" w:hAnsiTheme="minorHAnsi"/>
        </w:rPr>
        <w:t>Pá</w:t>
      </w: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Během adaptačního měsíce předpokládáte, že si dítě budete vyzvedávat v dřívějších časech? Pokud ano, kdy?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  <w:r w:rsidRPr="00C506A0">
        <w:rPr>
          <w:rFonts w:asciiTheme="minorHAnsi" w:hAnsiTheme="minorHAnsi"/>
        </w:rPr>
        <w:br w:type="page"/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Chcete, aby vaše dítě (doporučujeme od 3 let věku) bylo během dopoledních aktivit zařazeno do skupinky s výukou angličtiny (od počátku – až proběhne adaptace – od pololetí – až se zlepší jeho vyjadřovací schopnosti v češtině – na posouzení zralosti paní učitelkou apod.)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Chcete, aby vaše dítě po obědě spalo?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Máte předběžný zájem o to, aby se vaše dítě účastnilo odpoledních kroužků?</w:t>
      </w:r>
    </w:p>
    <w:p w:rsidR="00C506A0" w:rsidRPr="00C506A0" w:rsidRDefault="00C506A0" w:rsidP="00C506A0">
      <w:pPr>
        <w:ind w:left="360"/>
        <w:rPr>
          <w:rFonts w:asciiTheme="minorHAnsi" w:hAnsiTheme="minorHAnsi"/>
        </w:rPr>
      </w:pPr>
      <w:r w:rsidRPr="00C506A0">
        <w:rPr>
          <w:rFonts w:asciiTheme="minorHAnsi" w:hAnsiTheme="minorHAnsi"/>
        </w:rPr>
        <w:t>Sportovní činnosti</w:t>
      </w:r>
    </w:p>
    <w:p w:rsidR="00C506A0" w:rsidRPr="00C506A0" w:rsidRDefault="00C506A0" w:rsidP="00C506A0">
      <w:pPr>
        <w:ind w:left="360"/>
        <w:rPr>
          <w:rFonts w:asciiTheme="minorHAnsi" w:hAnsiTheme="minorHAnsi"/>
        </w:rPr>
      </w:pPr>
    </w:p>
    <w:p w:rsidR="00C506A0" w:rsidRPr="00C506A0" w:rsidRDefault="00C506A0" w:rsidP="00C506A0">
      <w:pPr>
        <w:ind w:left="360"/>
        <w:rPr>
          <w:rFonts w:asciiTheme="minorHAnsi" w:hAnsiTheme="minorHAnsi"/>
        </w:rPr>
      </w:pPr>
      <w:r w:rsidRPr="00C506A0">
        <w:rPr>
          <w:rFonts w:asciiTheme="minorHAnsi" w:hAnsiTheme="minorHAnsi"/>
        </w:rPr>
        <w:t>Hudebně dramatické činnosti</w:t>
      </w:r>
    </w:p>
    <w:p w:rsidR="00C506A0" w:rsidRPr="00C506A0" w:rsidRDefault="00C506A0" w:rsidP="00C506A0">
      <w:pPr>
        <w:ind w:left="360"/>
        <w:rPr>
          <w:rFonts w:asciiTheme="minorHAnsi" w:hAnsiTheme="minorHAnsi"/>
        </w:rPr>
      </w:pPr>
    </w:p>
    <w:p w:rsidR="00C506A0" w:rsidRPr="00C506A0" w:rsidRDefault="00C506A0" w:rsidP="00C506A0">
      <w:pPr>
        <w:ind w:left="360"/>
        <w:rPr>
          <w:rFonts w:asciiTheme="minorHAnsi" w:hAnsiTheme="minorHAnsi"/>
        </w:rPr>
      </w:pPr>
      <w:r w:rsidRPr="00C506A0">
        <w:rPr>
          <w:rFonts w:asciiTheme="minorHAnsi" w:hAnsiTheme="minorHAnsi"/>
        </w:rPr>
        <w:t>Výtvarné činnosti</w:t>
      </w:r>
    </w:p>
    <w:p w:rsidR="00C506A0" w:rsidRPr="00C506A0" w:rsidRDefault="00C506A0" w:rsidP="00C506A0">
      <w:pPr>
        <w:ind w:left="360"/>
        <w:rPr>
          <w:rFonts w:asciiTheme="minorHAnsi" w:hAnsiTheme="minorHAnsi"/>
        </w:rPr>
      </w:pPr>
    </w:p>
    <w:p w:rsidR="00C506A0" w:rsidRPr="00C506A0" w:rsidRDefault="00C506A0" w:rsidP="00C506A0">
      <w:pPr>
        <w:ind w:left="360"/>
        <w:rPr>
          <w:rFonts w:asciiTheme="minorHAnsi" w:hAnsiTheme="minorHAnsi"/>
        </w:rPr>
      </w:pPr>
      <w:r w:rsidRPr="00C506A0">
        <w:rPr>
          <w:rFonts w:asciiTheme="minorHAnsi" w:hAnsiTheme="minorHAnsi"/>
        </w:rPr>
        <w:t>Vaření</w:t>
      </w:r>
    </w:p>
    <w:p w:rsidR="00C506A0" w:rsidRPr="00C506A0" w:rsidRDefault="00C506A0" w:rsidP="00C506A0">
      <w:pPr>
        <w:ind w:left="360"/>
        <w:rPr>
          <w:rFonts w:asciiTheme="minorHAnsi" w:hAnsiTheme="minorHAnsi"/>
        </w:rPr>
      </w:pPr>
    </w:p>
    <w:p w:rsidR="00C506A0" w:rsidRPr="00C506A0" w:rsidRDefault="00C506A0" w:rsidP="00C506A0">
      <w:pPr>
        <w:ind w:left="360"/>
        <w:rPr>
          <w:rFonts w:asciiTheme="minorHAnsi" w:hAnsiTheme="minorHAnsi"/>
        </w:rPr>
      </w:pPr>
      <w:r w:rsidRPr="00C506A0">
        <w:rPr>
          <w:rFonts w:asciiTheme="minorHAnsi" w:hAnsiTheme="minorHAnsi"/>
        </w:rPr>
        <w:t>Angličtina s rodilým mluvčím (spíše předškoláci)</w:t>
      </w:r>
    </w:p>
    <w:p w:rsidR="00C506A0" w:rsidRPr="00C506A0" w:rsidRDefault="00C506A0" w:rsidP="00C506A0">
      <w:pPr>
        <w:ind w:left="360"/>
        <w:rPr>
          <w:rFonts w:asciiTheme="minorHAnsi" w:hAnsiTheme="minorHAnsi"/>
        </w:rPr>
      </w:pPr>
    </w:p>
    <w:p w:rsidR="00C506A0" w:rsidRPr="00C506A0" w:rsidRDefault="00C506A0" w:rsidP="00C506A0">
      <w:pPr>
        <w:ind w:left="360"/>
        <w:rPr>
          <w:rFonts w:asciiTheme="minorHAnsi" w:hAnsiTheme="minorHAnsi"/>
        </w:rPr>
      </w:pPr>
      <w:r w:rsidRPr="00C506A0">
        <w:rPr>
          <w:rFonts w:asciiTheme="minorHAnsi" w:hAnsiTheme="minorHAnsi"/>
        </w:rPr>
        <w:t>Jiné:</w:t>
      </w:r>
    </w:p>
    <w:p w:rsidR="00C506A0" w:rsidRPr="00C506A0" w:rsidRDefault="00C506A0" w:rsidP="00C506A0">
      <w:pPr>
        <w:ind w:left="360"/>
        <w:rPr>
          <w:rFonts w:asciiTheme="minorHAnsi" w:hAnsiTheme="minorHAnsi"/>
        </w:rPr>
      </w:pPr>
    </w:p>
    <w:p w:rsidR="00C506A0" w:rsidRPr="00C506A0" w:rsidRDefault="00C506A0" w:rsidP="00C506A0">
      <w:pPr>
        <w:ind w:left="360"/>
        <w:rPr>
          <w:rFonts w:asciiTheme="minorHAnsi" w:hAnsiTheme="minorHAnsi"/>
        </w:rPr>
      </w:pPr>
    </w:p>
    <w:p w:rsidR="00C506A0" w:rsidRPr="00C506A0" w:rsidRDefault="00C506A0" w:rsidP="00C506A0">
      <w:pPr>
        <w:ind w:left="360"/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Máte zájem o lekce nápravy řeči – logopedii?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V případě, že má Vaše dítě odklad povinné školní docházky, na jaké oblasti doporučuje PPP se zaměřovat? (Dodejte prosím posudek PPP k vypracování individuálního vzdělávacího plánu).</w:t>
      </w: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rPr>
          <w:sz w:val="24"/>
          <w:szCs w:val="24"/>
        </w:rPr>
      </w:pPr>
    </w:p>
    <w:p w:rsidR="00C506A0" w:rsidRPr="00C506A0" w:rsidRDefault="00C506A0" w:rsidP="00C506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Co nám chcete o vašem dítěti ještě sdělit:</w:t>
      </w:r>
    </w:p>
    <w:p w:rsidR="00C506A0" w:rsidRPr="00C506A0" w:rsidRDefault="00C506A0" w:rsidP="00C506A0">
      <w:pPr>
        <w:rPr>
          <w:rFonts w:asciiTheme="minorHAnsi" w:hAnsiTheme="minorHAnsi"/>
        </w:rPr>
      </w:pPr>
    </w:p>
    <w:p w:rsidR="00C506A0" w:rsidRPr="00C506A0" w:rsidRDefault="00C506A0" w:rsidP="00C506A0">
      <w:pPr>
        <w:rPr>
          <w:rFonts w:asciiTheme="minorHAnsi" w:hAnsiTheme="minorHAnsi"/>
          <w:b/>
        </w:rPr>
      </w:pPr>
    </w:p>
    <w:p w:rsidR="00C506A0" w:rsidRPr="00CE676E" w:rsidRDefault="00C506A0" w:rsidP="00CE676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06A0">
        <w:rPr>
          <w:sz w:val="24"/>
          <w:szCs w:val="24"/>
        </w:rPr>
        <w:t>Další individuální potřeby a požadavky:</w:t>
      </w:r>
    </w:p>
    <w:sectPr w:rsidR="00C506A0" w:rsidRPr="00CE67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BF" w:rsidRDefault="00EC4ABF" w:rsidP="00C506A0">
      <w:r>
        <w:separator/>
      </w:r>
    </w:p>
  </w:endnote>
  <w:endnote w:type="continuationSeparator" w:id="0">
    <w:p w:rsidR="00EC4ABF" w:rsidRDefault="00EC4ABF" w:rsidP="00C5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BF" w:rsidRDefault="00EC4ABF" w:rsidP="00C506A0">
      <w:r>
        <w:separator/>
      </w:r>
    </w:p>
  </w:footnote>
  <w:footnote w:type="continuationSeparator" w:id="0">
    <w:p w:rsidR="00EC4ABF" w:rsidRDefault="00EC4ABF" w:rsidP="00C5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A0" w:rsidRDefault="00C506A0" w:rsidP="00C506A0">
    <w:pPr>
      <w:pStyle w:val="Zhlav"/>
      <w:jc w:val="center"/>
    </w:pPr>
    <w:r>
      <w:rPr>
        <w:rFonts w:ascii="Calibri" w:hAnsi="Calibri"/>
        <w:noProof/>
        <w:lang w:eastAsia="cs-CZ"/>
      </w:rPr>
      <w:drawing>
        <wp:inline distT="0" distB="0" distL="0" distR="0" wp14:anchorId="5D4DEE40" wp14:editId="11B9E656">
          <wp:extent cx="1647825" cy="981075"/>
          <wp:effectExtent l="0" t="0" r="9525" b="9525"/>
          <wp:docPr id="2" name="Obrázek 2" descr="logo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we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5AD"/>
    <w:multiLevelType w:val="hybridMultilevel"/>
    <w:tmpl w:val="A4A83F42"/>
    <w:lvl w:ilvl="0" w:tplc="87206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0E02FF"/>
    <w:multiLevelType w:val="hybridMultilevel"/>
    <w:tmpl w:val="6D6E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A0"/>
    <w:rsid w:val="001C37B5"/>
    <w:rsid w:val="003A3468"/>
    <w:rsid w:val="0094295C"/>
    <w:rsid w:val="00C237FD"/>
    <w:rsid w:val="00C506A0"/>
    <w:rsid w:val="00CE676E"/>
    <w:rsid w:val="00E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6A0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6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6A0"/>
  </w:style>
  <w:style w:type="paragraph" w:styleId="Zpat">
    <w:name w:val="footer"/>
    <w:basedOn w:val="Normln"/>
    <w:link w:val="ZpatChar"/>
    <w:uiPriority w:val="99"/>
    <w:unhideWhenUsed/>
    <w:rsid w:val="00C506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6A0"/>
  </w:style>
  <w:style w:type="paragraph" w:styleId="Textbubliny">
    <w:name w:val="Balloon Text"/>
    <w:basedOn w:val="Normln"/>
    <w:link w:val="TextbublinyChar"/>
    <w:uiPriority w:val="99"/>
    <w:semiHidden/>
    <w:unhideWhenUsed/>
    <w:rsid w:val="00C50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6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06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6A0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6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6A0"/>
  </w:style>
  <w:style w:type="paragraph" w:styleId="Zpat">
    <w:name w:val="footer"/>
    <w:basedOn w:val="Normln"/>
    <w:link w:val="ZpatChar"/>
    <w:uiPriority w:val="99"/>
    <w:unhideWhenUsed/>
    <w:rsid w:val="00C506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6A0"/>
  </w:style>
  <w:style w:type="paragraph" w:styleId="Textbubliny">
    <w:name w:val="Balloon Text"/>
    <w:basedOn w:val="Normln"/>
    <w:link w:val="TextbublinyChar"/>
    <w:uiPriority w:val="99"/>
    <w:semiHidden/>
    <w:unhideWhenUsed/>
    <w:rsid w:val="00C50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6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06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9E0B.33FAFC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TOB0026</dc:creator>
  <cp:lastModifiedBy>TOB0026</cp:lastModifiedBy>
  <cp:revision>2</cp:revision>
  <dcterms:created xsi:type="dcterms:W3CDTF">2018-11-16T09:39:00Z</dcterms:created>
  <dcterms:modified xsi:type="dcterms:W3CDTF">2018-11-16T09:39:00Z</dcterms:modified>
</cp:coreProperties>
</file>